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6"/>
        <w:gridCol w:w="2026"/>
        <w:gridCol w:w="911"/>
        <w:gridCol w:w="1206"/>
        <w:gridCol w:w="1014"/>
        <w:gridCol w:w="1220"/>
        <w:gridCol w:w="789"/>
      </w:tblGrid>
      <w:tr w:rsidR="001425A7" w14:paraId="4A9BC0DF" w14:textId="77777777" w:rsidTr="004C242A">
        <w:tc>
          <w:tcPr>
            <w:tcW w:w="9062" w:type="dxa"/>
            <w:gridSpan w:val="7"/>
          </w:tcPr>
          <w:p w14:paraId="2B7BE20C" w14:textId="32173662" w:rsidR="001425A7" w:rsidRDefault="001425A7">
            <w:r>
              <w:t>Tek ders sınavı programı</w:t>
            </w:r>
          </w:p>
        </w:tc>
      </w:tr>
      <w:tr w:rsidR="00063F4F" w14:paraId="57584FA8" w14:textId="6E934269" w:rsidTr="00063F4F">
        <w:tc>
          <w:tcPr>
            <w:tcW w:w="1899" w:type="dxa"/>
          </w:tcPr>
          <w:p w14:paraId="54431509" w14:textId="5CDD3766" w:rsidR="00063F4F" w:rsidRDefault="00063F4F" w:rsidP="00063F4F">
            <w:r>
              <w:t>Ders Adı</w:t>
            </w:r>
          </w:p>
        </w:tc>
        <w:tc>
          <w:tcPr>
            <w:tcW w:w="2030" w:type="dxa"/>
          </w:tcPr>
          <w:p w14:paraId="2C8AD4EF" w14:textId="51928A68" w:rsidR="00063F4F" w:rsidRDefault="00063F4F" w:rsidP="00063F4F">
            <w:r>
              <w:t>Ders Sorumlusu</w:t>
            </w:r>
          </w:p>
        </w:tc>
        <w:tc>
          <w:tcPr>
            <w:tcW w:w="911" w:type="dxa"/>
          </w:tcPr>
          <w:p w14:paraId="6517A66B" w14:textId="36924B95" w:rsidR="00063F4F" w:rsidRDefault="00063F4F" w:rsidP="00063F4F">
            <w:r>
              <w:t>Öğrenci Sayısı</w:t>
            </w:r>
          </w:p>
        </w:tc>
        <w:tc>
          <w:tcPr>
            <w:tcW w:w="1198" w:type="dxa"/>
          </w:tcPr>
          <w:p w14:paraId="37512519" w14:textId="71B78B95" w:rsidR="00063F4F" w:rsidRDefault="00063F4F" w:rsidP="00063F4F">
            <w:r>
              <w:t xml:space="preserve">Gözetmen </w:t>
            </w:r>
          </w:p>
        </w:tc>
        <w:tc>
          <w:tcPr>
            <w:tcW w:w="1015" w:type="dxa"/>
          </w:tcPr>
          <w:p w14:paraId="7DA38314" w14:textId="6AD9B6A1" w:rsidR="00063F4F" w:rsidRDefault="00063F4F" w:rsidP="00063F4F">
            <w:r>
              <w:t>Derslik</w:t>
            </w:r>
          </w:p>
        </w:tc>
        <w:tc>
          <w:tcPr>
            <w:tcW w:w="1220" w:type="dxa"/>
          </w:tcPr>
          <w:p w14:paraId="06B37FC0" w14:textId="7D8BF784" w:rsidR="00063F4F" w:rsidRDefault="00063F4F" w:rsidP="00063F4F">
            <w:r>
              <w:t>Gün</w:t>
            </w:r>
          </w:p>
        </w:tc>
        <w:tc>
          <w:tcPr>
            <w:tcW w:w="789" w:type="dxa"/>
          </w:tcPr>
          <w:p w14:paraId="22679E72" w14:textId="3E1E500E" w:rsidR="00063F4F" w:rsidRDefault="00063F4F" w:rsidP="00063F4F">
            <w:r>
              <w:t>Saat</w:t>
            </w:r>
          </w:p>
        </w:tc>
      </w:tr>
      <w:tr w:rsidR="00063F4F" w14:paraId="1E2E806C" w14:textId="0FE69607" w:rsidTr="00063F4F">
        <w:tc>
          <w:tcPr>
            <w:tcW w:w="1899" w:type="dxa"/>
          </w:tcPr>
          <w:p w14:paraId="71F4B260" w14:textId="24A2EEA1" w:rsidR="00063F4F" w:rsidRDefault="00063F4F" w:rsidP="00063F4F">
            <w:r>
              <w:t>BBY205 Algoritma ve Veri Yapısı</w:t>
            </w:r>
          </w:p>
        </w:tc>
        <w:tc>
          <w:tcPr>
            <w:tcW w:w="2030" w:type="dxa"/>
          </w:tcPr>
          <w:p w14:paraId="536BFE9E" w14:textId="75686A74" w:rsidR="00063F4F" w:rsidRDefault="00063F4F" w:rsidP="00063F4F">
            <w:r>
              <w:t>Dr. Öğr. Üyesi Çağdaş ÇAPKIN</w:t>
            </w:r>
          </w:p>
        </w:tc>
        <w:tc>
          <w:tcPr>
            <w:tcW w:w="911" w:type="dxa"/>
          </w:tcPr>
          <w:p w14:paraId="7113C30B" w14:textId="492CC400" w:rsidR="00063F4F" w:rsidRDefault="00063F4F" w:rsidP="00063F4F">
            <w:r>
              <w:t>1</w:t>
            </w:r>
          </w:p>
        </w:tc>
        <w:tc>
          <w:tcPr>
            <w:tcW w:w="1198" w:type="dxa"/>
          </w:tcPr>
          <w:p w14:paraId="6738EEFB" w14:textId="726E8622" w:rsidR="00063F4F" w:rsidRDefault="00063F4F" w:rsidP="00063F4F">
            <w:r>
              <w:t>Araş. Gör. Dr. Pelin Karcı KANDEMİR</w:t>
            </w:r>
          </w:p>
        </w:tc>
        <w:tc>
          <w:tcPr>
            <w:tcW w:w="1015" w:type="dxa"/>
          </w:tcPr>
          <w:p w14:paraId="6B7BF42D" w14:textId="3D402D9C" w:rsidR="00063F4F" w:rsidRDefault="00063F4F" w:rsidP="00063F4F">
            <w:r>
              <w:t>İTBF 205</w:t>
            </w:r>
          </w:p>
        </w:tc>
        <w:tc>
          <w:tcPr>
            <w:tcW w:w="1220" w:type="dxa"/>
          </w:tcPr>
          <w:p w14:paraId="349C7DB3" w14:textId="57657D12" w:rsidR="00063F4F" w:rsidRDefault="00063F4F" w:rsidP="00063F4F">
            <w:r>
              <w:t>09.09.2025 (Salı)</w:t>
            </w:r>
          </w:p>
        </w:tc>
        <w:tc>
          <w:tcPr>
            <w:tcW w:w="789" w:type="dxa"/>
          </w:tcPr>
          <w:p w14:paraId="1C165626" w14:textId="120D61B2" w:rsidR="00063F4F" w:rsidRDefault="00063F4F" w:rsidP="00063F4F">
            <w:r>
              <w:t>13:15-14:00</w:t>
            </w:r>
          </w:p>
        </w:tc>
      </w:tr>
      <w:tr w:rsidR="00063F4F" w14:paraId="48CFBA96" w14:textId="77777777" w:rsidTr="00063F4F">
        <w:tc>
          <w:tcPr>
            <w:tcW w:w="1899" w:type="dxa"/>
          </w:tcPr>
          <w:p w14:paraId="3CC18384" w14:textId="3C835DE6" w:rsidR="00063F4F" w:rsidRDefault="00063F4F" w:rsidP="00063F4F">
            <w:r>
              <w:t>BBY302- Sın</w:t>
            </w:r>
            <w:r>
              <w:t>ı</w:t>
            </w:r>
            <w:r>
              <w:t>flama Sistemlen</w:t>
            </w:r>
          </w:p>
        </w:tc>
        <w:tc>
          <w:tcPr>
            <w:tcW w:w="2030" w:type="dxa"/>
          </w:tcPr>
          <w:p w14:paraId="66DF290E" w14:textId="241A39E2" w:rsidR="00063F4F" w:rsidRDefault="00063F4F" w:rsidP="00063F4F">
            <w:r>
              <w:t xml:space="preserve">Dr. Öğr. Üyesi </w:t>
            </w:r>
            <w:r>
              <w:t>Hasan SEVMEZ</w:t>
            </w:r>
          </w:p>
        </w:tc>
        <w:tc>
          <w:tcPr>
            <w:tcW w:w="911" w:type="dxa"/>
          </w:tcPr>
          <w:p w14:paraId="1A36F094" w14:textId="1D2B50B2" w:rsidR="00063F4F" w:rsidRDefault="00063F4F" w:rsidP="00063F4F">
            <w:r>
              <w:t>1</w:t>
            </w:r>
          </w:p>
        </w:tc>
        <w:tc>
          <w:tcPr>
            <w:tcW w:w="1198" w:type="dxa"/>
          </w:tcPr>
          <w:p w14:paraId="48B82639" w14:textId="09312769" w:rsidR="00063F4F" w:rsidRDefault="00063F4F" w:rsidP="00063F4F">
            <w:r>
              <w:t>Araş. Gör. Dr. Pelin Karcı KANDEMİR</w:t>
            </w:r>
          </w:p>
        </w:tc>
        <w:tc>
          <w:tcPr>
            <w:tcW w:w="1015" w:type="dxa"/>
          </w:tcPr>
          <w:p w14:paraId="05A77AFD" w14:textId="62227B88" w:rsidR="00063F4F" w:rsidRDefault="00063F4F" w:rsidP="00063F4F">
            <w:r>
              <w:t>İTBF 205</w:t>
            </w:r>
          </w:p>
        </w:tc>
        <w:tc>
          <w:tcPr>
            <w:tcW w:w="1220" w:type="dxa"/>
          </w:tcPr>
          <w:p w14:paraId="5B9F24FC" w14:textId="5073CDB5" w:rsidR="00063F4F" w:rsidRDefault="00063F4F" w:rsidP="00063F4F">
            <w:r>
              <w:t>09.09.2025 (Salı)</w:t>
            </w:r>
          </w:p>
        </w:tc>
        <w:tc>
          <w:tcPr>
            <w:tcW w:w="789" w:type="dxa"/>
          </w:tcPr>
          <w:p w14:paraId="035AADF1" w14:textId="0A658DE9" w:rsidR="00063F4F" w:rsidRDefault="00063F4F" w:rsidP="00063F4F">
            <w:r>
              <w:t>1</w:t>
            </w:r>
            <w:r>
              <w:t>4</w:t>
            </w:r>
            <w:r>
              <w:t>:15-1</w:t>
            </w:r>
            <w:r>
              <w:t>5</w:t>
            </w:r>
            <w:r>
              <w:t>:00</w:t>
            </w:r>
          </w:p>
        </w:tc>
      </w:tr>
    </w:tbl>
    <w:p w14:paraId="6811660B" w14:textId="77777777" w:rsidR="0040524A" w:rsidRDefault="0040524A"/>
    <w:sectPr w:rsidR="0040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A7"/>
    <w:rsid w:val="00063F4F"/>
    <w:rsid w:val="001425A7"/>
    <w:rsid w:val="0040524A"/>
    <w:rsid w:val="0063555F"/>
    <w:rsid w:val="00E3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6F69"/>
  <w15:chartTrackingRefBased/>
  <w15:docId w15:val="{54FA6189-9C6F-4D56-B9D5-31A6873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</dc:creator>
  <cp:keywords/>
  <dc:description/>
  <cp:lastModifiedBy>hkm</cp:lastModifiedBy>
  <cp:revision>2</cp:revision>
  <dcterms:created xsi:type="dcterms:W3CDTF">2025-09-05T09:56:00Z</dcterms:created>
  <dcterms:modified xsi:type="dcterms:W3CDTF">2025-09-05T10:09:00Z</dcterms:modified>
</cp:coreProperties>
</file>